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C32C" w14:textId="5164C3E6" w:rsidR="0095476A" w:rsidRDefault="00DF3890" w:rsidP="00DF3890">
      <w:pPr>
        <w:pStyle w:val="Title"/>
        <w:spacing w:line="360" w:lineRule="auto"/>
      </w:pPr>
      <w:r>
        <w:t>Auburn University Speech and Hearing Clinic</w:t>
      </w:r>
    </w:p>
    <w:p w14:paraId="39D6299B" w14:textId="38C82630" w:rsidR="000447AB" w:rsidRPr="00426ACF" w:rsidRDefault="000447AB" w:rsidP="00DF3890">
      <w:pPr>
        <w:pStyle w:val="Title"/>
        <w:spacing w:line="360" w:lineRule="auto"/>
        <w:rPr>
          <w:bCs/>
        </w:rPr>
      </w:pPr>
      <w:r w:rsidRPr="00426ACF">
        <w:rPr>
          <w:bCs/>
        </w:rPr>
        <w:t>Policy and Procedure</w:t>
      </w:r>
    </w:p>
    <w:p w14:paraId="761D0F52" w14:textId="0F438D1F" w:rsidR="000447AB" w:rsidRDefault="000447AB" w:rsidP="00DF3890">
      <w:pPr>
        <w:pStyle w:val="Heading1"/>
        <w:spacing w:after="240" w:line="360" w:lineRule="auto"/>
      </w:pPr>
      <w:r>
        <w:t xml:space="preserve">  Communicating Information to Persons of Limited English Proficiency</w:t>
      </w:r>
    </w:p>
    <w:p w14:paraId="2544653A" w14:textId="48B3CABB" w:rsidR="000447AB" w:rsidRPr="00DF3890" w:rsidRDefault="000447AB" w:rsidP="00DF3890">
      <w:pPr>
        <w:pStyle w:val="Heading2"/>
        <w:spacing w:line="360" w:lineRule="auto"/>
      </w:pPr>
      <w:r w:rsidRPr="000447AB">
        <w:t>POLICY:</w:t>
      </w:r>
    </w:p>
    <w:p w14:paraId="4BEC274E" w14:textId="0ACF4EFC" w:rsidR="000447AB" w:rsidRDefault="000447AB" w:rsidP="00DF3890">
      <w:pPr>
        <w:spacing w:after="0" w:line="360" w:lineRule="auto"/>
      </w:pPr>
      <w:r w:rsidRPr="000447AB">
        <w:t>It is the policy of the Auburn University Speech and Hearing Clinic</w:t>
      </w:r>
      <w:r>
        <w:rPr>
          <w:b/>
          <w:bCs/>
        </w:rPr>
        <w:t xml:space="preserve"> </w:t>
      </w:r>
      <w:r w:rsidRPr="000447AB">
        <w:t xml:space="preserve">to provide communication aids (at no cost to the person being served) to Limited English Proficient (LEP) persons, including current and prospective patients, clients, family members, </w:t>
      </w:r>
      <w:r w:rsidR="00410975">
        <w:t xml:space="preserve">and other interested persons, </w:t>
      </w:r>
      <w:r w:rsidRPr="000447AB">
        <w:t>to ensure them a meaningful opportunity to apply for, receive or participate in, or benefit from the services offered</w:t>
      </w:r>
      <w:r>
        <w:t xml:space="preserve"> at our clinic</w:t>
      </w:r>
      <w:r w:rsidRPr="000447AB">
        <w:t xml:space="preserve">. The procedures outlined below will reasonably ensure that information about services, benefits, consent forms, waivers of rights, financial obligations, etc., is communicated to LEP </w:t>
      </w:r>
      <w:proofErr w:type="gramStart"/>
      <w:r w:rsidRPr="000447AB">
        <w:t>persons</w:t>
      </w:r>
      <w:proofErr w:type="gramEnd"/>
      <w:r w:rsidRPr="000447AB">
        <w:t xml:space="preserve"> in a language which they understand. Also, they will </w:t>
      </w:r>
      <w:proofErr w:type="gramStart"/>
      <w:r w:rsidRPr="000447AB">
        <w:t>provide for</w:t>
      </w:r>
      <w:proofErr w:type="gramEnd"/>
      <w:r w:rsidRPr="000447AB">
        <w:t xml:space="preserve"> an effective exchange of information between </w:t>
      </w:r>
      <w:r w:rsidR="00180044">
        <w:t xml:space="preserve">clinic </w:t>
      </w:r>
      <w:r w:rsidRPr="000447AB">
        <w:t>staff</w:t>
      </w:r>
      <w:r w:rsidR="00156F1A">
        <w:t xml:space="preserve"> and </w:t>
      </w:r>
      <w:r w:rsidRPr="000447AB">
        <w:t xml:space="preserve">employees and </w:t>
      </w:r>
      <w:r w:rsidR="004A341E">
        <w:t xml:space="preserve">our </w:t>
      </w:r>
      <w:r w:rsidRPr="000447AB">
        <w:t>clients and</w:t>
      </w:r>
      <w:r w:rsidR="004A341E">
        <w:t xml:space="preserve"> their</w:t>
      </w:r>
      <w:r w:rsidRPr="000447AB">
        <w:t xml:space="preserve"> families while services are being provided.</w:t>
      </w:r>
    </w:p>
    <w:p w14:paraId="11BE587C" w14:textId="77777777" w:rsidR="000C174B" w:rsidRPr="000447AB" w:rsidRDefault="000C174B" w:rsidP="00DF3890">
      <w:pPr>
        <w:spacing w:after="0" w:line="360" w:lineRule="auto"/>
      </w:pPr>
    </w:p>
    <w:p w14:paraId="3155532D" w14:textId="347549A4" w:rsidR="00283BCD" w:rsidRPr="00DF3890" w:rsidRDefault="00283BCD" w:rsidP="00DF3890">
      <w:pPr>
        <w:pStyle w:val="Heading2"/>
        <w:spacing w:line="360" w:lineRule="auto"/>
      </w:pPr>
      <w:r w:rsidRPr="00283BCD">
        <w:t>PROCEDURE:</w:t>
      </w:r>
    </w:p>
    <w:p w14:paraId="7CCE96BC" w14:textId="39489993" w:rsidR="00283BCD" w:rsidRPr="00283BCD" w:rsidRDefault="00283BCD" w:rsidP="00DF3890">
      <w:pPr>
        <w:numPr>
          <w:ilvl w:val="0"/>
          <w:numId w:val="1"/>
        </w:numPr>
        <w:spacing w:after="0" w:line="360" w:lineRule="auto"/>
      </w:pPr>
      <w:r w:rsidRPr="00283BCD">
        <w:t xml:space="preserve">The </w:t>
      </w:r>
      <w:r w:rsidRPr="00783757">
        <w:t>Auburn University Speech and Hearing Clinic</w:t>
      </w:r>
      <w:r w:rsidRPr="00283BCD">
        <w:rPr>
          <w:b/>
          <w:bCs/>
        </w:rPr>
        <w:t xml:space="preserve"> </w:t>
      </w:r>
      <w:r w:rsidRPr="00283BCD">
        <w:t xml:space="preserve">will designate </w:t>
      </w:r>
      <w:r w:rsidR="00144F4A">
        <w:t>the</w:t>
      </w:r>
      <w:r w:rsidR="00783757" w:rsidRPr="00973471">
        <w:t xml:space="preserve"> Director of</w:t>
      </w:r>
      <w:r w:rsidR="00783757">
        <w:rPr>
          <w:b/>
          <w:bCs/>
        </w:rPr>
        <w:t xml:space="preserve"> </w:t>
      </w:r>
      <w:r w:rsidR="00783757" w:rsidRPr="00973471">
        <w:t>the Auburn University Speech and Hearing Clinic</w:t>
      </w:r>
      <w:r w:rsidRPr="00283BCD">
        <w:rPr>
          <w:b/>
          <w:bCs/>
        </w:rPr>
        <w:t xml:space="preserve"> </w:t>
      </w:r>
      <w:r w:rsidRPr="00283BCD">
        <w:t xml:space="preserve">to be responsible for implementing methods of effective communication with LEP </w:t>
      </w:r>
      <w:proofErr w:type="gramStart"/>
      <w:r w:rsidRPr="00283BCD">
        <w:t>persons</w:t>
      </w:r>
      <w:proofErr w:type="gramEnd"/>
      <w:r w:rsidRPr="00283BCD">
        <w:t>.</w:t>
      </w:r>
    </w:p>
    <w:p w14:paraId="7EFCAB5E" w14:textId="10833E04" w:rsidR="00283BCD" w:rsidRPr="00283BCD" w:rsidRDefault="009550C8" w:rsidP="00DF3890">
      <w:pPr>
        <w:numPr>
          <w:ilvl w:val="0"/>
          <w:numId w:val="1"/>
        </w:numPr>
        <w:spacing w:after="0" w:line="360" w:lineRule="auto"/>
      </w:pPr>
      <w:r>
        <w:t>The Director</w:t>
      </w:r>
      <w:r w:rsidR="00283BCD" w:rsidRPr="00283BCD">
        <w:rPr>
          <w:b/>
          <w:bCs/>
        </w:rPr>
        <w:t xml:space="preserve"> </w:t>
      </w:r>
      <w:r w:rsidR="00283BCD" w:rsidRPr="00283BCD">
        <w:t>will:</w:t>
      </w:r>
    </w:p>
    <w:p w14:paraId="2AC2CA10" w14:textId="5CCAB800" w:rsidR="00283BCD" w:rsidRPr="00283BCD" w:rsidRDefault="00283BCD" w:rsidP="00E56E55">
      <w:pPr>
        <w:numPr>
          <w:ilvl w:val="1"/>
          <w:numId w:val="4"/>
        </w:numPr>
        <w:spacing w:after="0" w:line="360" w:lineRule="auto"/>
      </w:pPr>
      <w:r w:rsidRPr="00283BCD">
        <w:t xml:space="preserve">Maintain and routinely update a list of all bilingual </w:t>
      </w:r>
      <w:proofErr w:type="gramStart"/>
      <w:r w:rsidRPr="00283BCD">
        <w:t>persons</w:t>
      </w:r>
      <w:proofErr w:type="gramEnd"/>
      <w:r w:rsidRPr="00283BCD">
        <w:t>, organizations, and staff</w:t>
      </w:r>
      <w:r w:rsidR="00E56E55">
        <w:t xml:space="preserve"> </w:t>
      </w:r>
      <w:r w:rsidRPr="00283BCD">
        <w:t>members who are available to provide bilingual services, and</w:t>
      </w:r>
    </w:p>
    <w:p w14:paraId="475C4089" w14:textId="727AFAB0" w:rsidR="00283BCD" w:rsidRPr="00283BCD" w:rsidRDefault="00283BCD" w:rsidP="00E56E55">
      <w:pPr>
        <w:numPr>
          <w:ilvl w:val="1"/>
          <w:numId w:val="4"/>
        </w:numPr>
        <w:spacing w:after="0" w:line="360" w:lineRule="auto"/>
      </w:pPr>
      <w:r w:rsidRPr="00283BCD">
        <w:t xml:space="preserve">Develop written instructions on how to gain access to these </w:t>
      </w:r>
      <w:r w:rsidR="00917D2E" w:rsidRPr="00283BCD">
        <w:t>services, contact</w:t>
      </w:r>
      <w:r w:rsidRPr="00283BCD">
        <w:t xml:space="preserve"> </w:t>
      </w:r>
      <w:proofErr w:type="gramStart"/>
      <w:r w:rsidRPr="00283BCD">
        <w:t>persons</w:t>
      </w:r>
      <w:proofErr w:type="gramEnd"/>
      <w:r w:rsidRPr="00283BCD">
        <w:t>, telephone numbers, addresses, languages available, hours available, fees and conditions under which the person(s) are available.</w:t>
      </w:r>
    </w:p>
    <w:p w14:paraId="0CB1453A" w14:textId="7DA96A81" w:rsidR="000447AB" w:rsidRPr="000447AB" w:rsidRDefault="00283BCD" w:rsidP="00DF3890">
      <w:pPr>
        <w:numPr>
          <w:ilvl w:val="0"/>
          <w:numId w:val="1"/>
        </w:numPr>
        <w:spacing w:after="0" w:line="360" w:lineRule="auto"/>
      </w:pPr>
      <w:proofErr w:type="gramStart"/>
      <w:r w:rsidRPr="00283BCD">
        <w:t>In order to</w:t>
      </w:r>
      <w:proofErr w:type="gramEnd"/>
      <w:r w:rsidRPr="00283BCD">
        <w:t xml:space="preserve"> ensure effective communication and to protect the confidentiality of </w:t>
      </w:r>
      <w:r w:rsidR="00743A42">
        <w:t xml:space="preserve">each </w:t>
      </w:r>
      <w:proofErr w:type="gramStart"/>
      <w:r w:rsidR="00743A42" w:rsidRPr="000E5313">
        <w:t>client</w:t>
      </w:r>
      <w:proofErr w:type="gramEnd"/>
      <w:r w:rsidRPr="00283BCD">
        <w:t xml:space="preserve"> information and privacy, the </w:t>
      </w:r>
      <w:r w:rsidR="00881AC6" w:rsidRPr="00EE585E">
        <w:t>client</w:t>
      </w:r>
      <w:r w:rsidRPr="00283BCD">
        <w:rPr>
          <w:b/>
          <w:bCs/>
        </w:rPr>
        <w:t xml:space="preserve"> </w:t>
      </w:r>
      <w:r w:rsidRPr="00283BCD">
        <w:t xml:space="preserve">will be informed that the services of a qualified interpreter are available to </w:t>
      </w:r>
      <w:r w:rsidR="00D406CB">
        <w:t>the client</w:t>
      </w:r>
      <w:r w:rsidRPr="00283BCD">
        <w:t xml:space="preserve"> at no additional charge. Only after having been so informed, </w:t>
      </w:r>
      <w:proofErr w:type="gramStart"/>
      <w:r w:rsidRPr="00283BCD">
        <w:t xml:space="preserve">the </w:t>
      </w:r>
      <w:r w:rsidR="00881AC6" w:rsidRPr="00EE585E">
        <w:t>client</w:t>
      </w:r>
      <w:r w:rsidRPr="00283BCD">
        <w:rPr>
          <w:b/>
          <w:bCs/>
        </w:rPr>
        <w:t xml:space="preserve"> </w:t>
      </w:r>
      <w:r w:rsidRPr="00283BCD">
        <w:t>may</w:t>
      </w:r>
      <w:proofErr w:type="gramEnd"/>
      <w:r w:rsidRPr="00283BCD">
        <w:t xml:space="preserve"> choose to rely on a family member or friend in a particular situation. The choice of the </w:t>
      </w:r>
      <w:r w:rsidR="00881AC6" w:rsidRPr="00EE585E">
        <w:t>client</w:t>
      </w:r>
      <w:r w:rsidRPr="00283BCD">
        <w:rPr>
          <w:b/>
          <w:bCs/>
        </w:rPr>
        <w:t xml:space="preserve"> </w:t>
      </w:r>
      <w:r w:rsidRPr="00283BCD">
        <w:t>and presence of an interpreter will be documented after every visit.</w:t>
      </w:r>
    </w:p>
    <w:sectPr w:rsidR="000447AB" w:rsidRPr="00044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ABC0" w14:textId="77777777" w:rsidR="000056A5" w:rsidRDefault="000056A5" w:rsidP="00295456">
      <w:pPr>
        <w:spacing w:after="0" w:line="240" w:lineRule="auto"/>
      </w:pPr>
      <w:r>
        <w:separator/>
      </w:r>
    </w:p>
  </w:endnote>
  <w:endnote w:type="continuationSeparator" w:id="0">
    <w:p w14:paraId="5BBCB7C0" w14:textId="77777777" w:rsidR="000056A5" w:rsidRDefault="000056A5" w:rsidP="0029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25B" w14:textId="77777777" w:rsidR="00CB6DC2" w:rsidRDefault="00CB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6BC6" w14:textId="4D551C5B" w:rsidR="0021122B" w:rsidRPr="0021122B" w:rsidRDefault="0021122B">
    <w:pPr>
      <w:pStyle w:val="Footer"/>
      <w:rPr>
        <w:sz w:val="16"/>
        <w:szCs w:val="16"/>
      </w:rPr>
    </w:pPr>
    <w:r w:rsidRPr="0021122B">
      <w:rPr>
        <w:sz w:val="16"/>
        <w:szCs w:val="16"/>
      </w:rPr>
      <w:t xml:space="preserve">AUSHC Procedure for Comm Persons Limited English Proficiency </w:t>
    </w:r>
  </w:p>
  <w:p w14:paraId="4355E270" w14:textId="77777777" w:rsidR="00295456" w:rsidRDefault="00295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E9B9" w14:textId="77777777" w:rsidR="00CB6DC2" w:rsidRDefault="00CB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A947" w14:textId="77777777" w:rsidR="000056A5" w:rsidRDefault="000056A5" w:rsidP="00295456">
      <w:pPr>
        <w:spacing w:after="0" w:line="240" w:lineRule="auto"/>
      </w:pPr>
      <w:r>
        <w:separator/>
      </w:r>
    </w:p>
  </w:footnote>
  <w:footnote w:type="continuationSeparator" w:id="0">
    <w:p w14:paraId="31970F3C" w14:textId="77777777" w:rsidR="000056A5" w:rsidRDefault="000056A5" w:rsidP="0029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A720" w14:textId="77777777" w:rsidR="00CB6DC2" w:rsidRDefault="00CB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0A1B" w14:textId="77777777" w:rsidR="00CB6DC2" w:rsidRDefault="00CB6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073F" w14:textId="77777777" w:rsidR="00CB6DC2" w:rsidRDefault="00CB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64" w:hanging="356"/>
      </w:pPr>
      <w:rPr>
        <w:b w:val="0"/>
        <w:bCs w:val="0"/>
        <w:spacing w:val="-1"/>
        <w:w w:val="106"/>
      </w:rPr>
    </w:lvl>
    <w:lvl w:ilvl="1">
      <w:numFmt w:val="bullet"/>
      <w:lvlText w:val="•"/>
      <w:lvlJc w:val="left"/>
      <w:pPr>
        <w:ind w:left="1319" w:hanging="449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3" w:hanging="449"/>
      </w:pPr>
    </w:lvl>
    <w:lvl w:ilvl="3">
      <w:numFmt w:val="bullet"/>
      <w:lvlText w:val="•"/>
      <w:lvlJc w:val="left"/>
      <w:pPr>
        <w:ind w:left="3166" w:hanging="449"/>
      </w:pPr>
    </w:lvl>
    <w:lvl w:ilvl="4">
      <w:numFmt w:val="bullet"/>
      <w:lvlText w:val="•"/>
      <w:lvlJc w:val="left"/>
      <w:pPr>
        <w:ind w:left="4090" w:hanging="449"/>
      </w:pPr>
    </w:lvl>
    <w:lvl w:ilvl="5">
      <w:numFmt w:val="bullet"/>
      <w:lvlText w:val="•"/>
      <w:lvlJc w:val="left"/>
      <w:pPr>
        <w:ind w:left="5013" w:hanging="449"/>
      </w:pPr>
    </w:lvl>
    <w:lvl w:ilvl="6">
      <w:numFmt w:val="bullet"/>
      <w:lvlText w:val="•"/>
      <w:lvlJc w:val="left"/>
      <w:pPr>
        <w:ind w:left="5936" w:hanging="449"/>
      </w:pPr>
    </w:lvl>
    <w:lvl w:ilvl="7">
      <w:numFmt w:val="bullet"/>
      <w:lvlText w:val="•"/>
      <w:lvlJc w:val="left"/>
      <w:pPr>
        <w:ind w:left="6860" w:hanging="449"/>
      </w:pPr>
    </w:lvl>
    <w:lvl w:ilvl="8">
      <w:numFmt w:val="bullet"/>
      <w:lvlText w:val="•"/>
      <w:lvlJc w:val="left"/>
      <w:pPr>
        <w:ind w:left="7783" w:hanging="449"/>
      </w:pPr>
    </w:lvl>
  </w:abstractNum>
  <w:abstractNum w:abstractNumId="1" w15:restartNumberingAfterBreak="0">
    <w:nsid w:val="1B955CA1"/>
    <w:multiLevelType w:val="hybridMultilevel"/>
    <w:tmpl w:val="EA4AAB1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46E5"/>
    <w:multiLevelType w:val="multilevel"/>
    <w:tmpl w:val="E71EF096"/>
    <w:lvl w:ilvl="0">
      <w:start w:val="1"/>
      <w:numFmt w:val="decimal"/>
      <w:lvlText w:val="%1."/>
      <w:lvlJc w:val="left"/>
      <w:pPr>
        <w:ind w:left="864" w:hanging="356"/>
      </w:pPr>
      <w:rPr>
        <w:b w:val="0"/>
        <w:bCs w:val="0"/>
        <w:spacing w:val="-1"/>
        <w:w w:val="106"/>
      </w:rPr>
    </w:lvl>
    <w:lvl w:ilvl="1">
      <w:start w:val="1"/>
      <w:numFmt w:val="bullet"/>
      <w:lvlText w:val=""/>
      <w:lvlJc w:val="left"/>
      <w:pPr>
        <w:ind w:left="1319" w:hanging="449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3" w:hanging="449"/>
      </w:pPr>
    </w:lvl>
    <w:lvl w:ilvl="3">
      <w:numFmt w:val="bullet"/>
      <w:lvlText w:val="•"/>
      <w:lvlJc w:val="left"/>
      <w:pPr>
        <w:ind w:left="3166" w:hanging="449"/>
      </w:pPr>
    </w:lvl>
    <w:lvl w:ilvl="4">
      <w:numFmt w:val="bullet"/>
      <w:lvlText w:val="•"/>
      <w:lvlJc w:val="left"/>
      <w:pPr>
        <w:ind w:left="4090" w:hanging="449"/>
      </w:pPr>
    </w:lvl>
    <w:lvl w:ilvl="5">
      <w:numFmt w:val="bullet"/>
      <w:lvlText w:val="•"/>
      <w:lvlJc w:val="left"/>
      <w:pPr>
        <w:ind w:left="5013" w:hanging="449"/>
      </w:pPr>
    </w:lvl>
    <w:lvl w:ilvl="6">
      <w:numFmt w:val="bullet"/>
      <w:lvlText w:val="•"/>
      <w:lvlJc w:val="left"/>
      <w:pPr>
        <w:ind w:left="5936" w:hanging="449"/>
      </w:pPr>
    </w:lvl>
    <w:lvl w:ilvl="7">
      <w:numFmt w:val="bullet"/>
      <w:lvlText w:val="•"/>
      <w:lvlJc w:val="left"/>
      <w:pPr>
        <w:ind w:left="6860" w:hanging="449"/>
      </w:pPr>
    </w:lvl>
    <w:lvl w:ilvl="8">
      <w:numFmt w:val="bullet"/>
      <w:lvlText w:val="•"/>
      <w:lvlJc w:val="left"/>
      <w:pPr>
        <w:ind w:left="7783" w:hanging="449"/>
      </w:pPr>
    </w:lvl>
  </w:abstractNum>
  <w:abstractNum w:abstractNumId="3" w15:restartNumberingAfterBreak="0">
    <w:nsid w:val="29C76ACF"/>
    <w:multiLevelType w:val="hybridMultilevel"/>
    <w:tmpl w:val="C3809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5095">
    <w:abstractNumId w:val="0"/>
  </w:num>
  <w:num w:numId="2" w16cid:durableId="1327322991">
    <w:abstractNumId w:val="2"/>
  </w:num>
  <w:num w:numId="3" w16cid:durableId="137455510">
    <w:abstractNumId w:val="3"/>
  </w:num>
  <w:num w:numId="4" w16cid:durableId="131263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AB"/>
    <w:rsid w:val="000056A5"/>
    <w:rsid w:val="000447AB"/>
    <w:rsid w:val="000C174B"/>
    <w:rsid w:val="000E5313"/>
    <w:rsid w:val="00144F4A"/>
    <w:rsid w:val="00156F1A"/>
    <w:rsid w:val="00180044"/>
    <w:rsid w:val="00201107"/>
    <w:rsid w:val="0021122B"/>
    <w:rsid w:val="00283BCD"/>
    <w:rsid w:val="00295456"/>
    <w:rsid w:val="002C1FB0"/>
    <w:rsid w:val="00322D58"/>
    <w:rsid w:val="003E3386"/>
    <w:rsid w:val="00410975"/>
    <w:rsid w:val="00426ACF"/>
    <w:rsid w:val="004A341E"/>
    <w:rsid w:val="005279F1"/>
    <w:rsid w:val="005427B3"/>
    <w:rsid w:val="0066008E"/>
    <w:rsid w:val="006D1E17"/>
    <w:rsid w:val="00743A42"/>
    <w:rsid w:val="00783757"/>
    <w:rsid w:val="007D017D"/>
    <w:rsid w:val="00881AC6"/>
    <w:rsid w:val="00917D2E"/>
    <w:rsid w:val="0095476A"/>
    <w:rsid w:val="009550C8"/>
    <w:rsid w:val="00973471"/>
    <w:rsid w:val="00A95796"/>
    <w:rsid w:val="00C04969"/>
    <w:rsid w:val="00CB6DC2"/>
    <w:rsid w:val="00D406CB"/>
    <w:rsid w:val="00D60F59"/>
    <w:rsid w:val="00D9207B"/>
    <w:rsid w:val="00DF3890"/>
    <w:rsid w:val="00E23768"/>
    <w:rsid w:val="00E56E55"/>
    <w:rsid w:val="00EE585E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C829"/>
  <w15:chartTrackingRefBased/>
  <w15:docId w15:val="{140A36FF-3DED-4C25-B791-1E9065F5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89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890"/>
    <w:pPr>
      <w:spacing w:after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56"/>
  </w:style>
  <w:style w:type="paragraph" w:styleId="Footer">
    <w:name w:val="footer"/>
    <w:basedOn w:val="Normal"/>
    <w:link w:val="FooterChar"/>
    <w:uiPriority w:val="99"/>
    <w:unhideWhenUsed/>
    <w:rsid w:val="0029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56"/>
  </w:style>
  <w:style w:type="paragraph" w:styleId="Title">
    <w:name w:val="Title"/>
    <w:basedOn w:val="Normal"/>
    <w:next w:val="Normal"/>
    <w:link w:val="TitleChar"/>
    <w:uiPriority w:val="10"/>
    <w:qFormat/>
    <w:rsid w:val="00DF389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890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3890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890"/>
    <w:rPr>
      <w:b/>
      <w:bCs/>
    </w:rPr>
  </w:style>
  <w:style w:type="paragraph" w:styleId="ListParagraph">
    <w:name w:val="List Paragraph"/>
    <w:basedOn w:val="Normal"/>
    <w:uiPriority w:val="34"/>
    <w:qFormat/>
    <w:rsid w:val="00E5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AUSHC Procedure for Communicating Info to Persons with Limited English Proficiency</dc:title>
  <dc:subject/>
  <dc:creator>Ronda Lacey</dc:creator>
  <cp:keywords/>
  <dc:description/>
  <cp:lastModifiedBy>Charlotte Tuggle</cp:lastModifiedBy>
  <cp:revision>3</cp:revision>
  <cp:lastPrinted>2021-03-05T21:23:00Z</cp:lastPrinted>
  <dcterms:created xsi:type="dcterms:W3CDTF">2025-01-21T21:17:00Z</dcterms:created>
  <dcterms:modified xsi:type="dcterms:W3CDTF">2025-01-21T21:19:00Z</dcterms:modified>
</cp:coreProperties>
</file>